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996" w:rsidRDefault="00C201B0">
      <w:r>
        <w:rPr>
          <w:noProof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_x0000_s2051" type="#_x0000_t47" style="position:absolute;left:0;text-align:left;margin-left:507.3pt;margin-top:274.65pt;width:71pt;height:28.2pt;z-index:251661312" adj="-8397,26196,-1825,6894,,-15166,,-15166" filled="f" strokecolor="red">
            <v:textbox>
              <w:txbxContent>
                <w:p w:rsidR="00C201B0" w:rsidRPr="00C201B0" w:rsidRDefault="00C201B0">
                  <w:pPr>
                    <w:rPr>
                      <w:color w:val="FF0000"/>
                    </w:rPr>
                  </w:pPr>
                  <w:r w:rsidRPr="00C201B0">
                    <w:rPr>
                      <w:rFonts w:hint="eastAsia"/>
                      <w:color w:val="FF0000"/>
                    </w:rPr>
                    <w:t>项目所在地</w:t>
                  </w:r>
                </w:p>
              </w:txbxContent>
            </v:textbox>
            <o:callout v:ext="edit" minusy="t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210.35pt;margin-top:406.65pt;width:278.35pt;height:54.75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C201B0" w:rsidRPr="00C201B0" w:rsidRDefault="00C201B0" w:rsidP="00C201B0">
                  <w:pPr>
                    <w:jc w:val="center"/>
                    <w:rPr>
                      <w:sz w:val="24"/>
                      <w:szCs w:val="24"/>
                    </w:rPr>
                  </w:pPr>
                  <w:r w:rsidRPr="00C201B0">
                    <w:rPr>
                      <w:rFonts w:hint="eastAsia"/>
                      <w:sz w:val="24"/>
                      <w:szCs w:val="24"/>
                    </w:rPr>
                    <w:t>附图</w:t>
                  </w:r>
                  <w:r w:rsidRPr="00C201B0">
                    <w:rPr>
                      <w:rFonts w:hint="eastAsia"/>
                      <w:sz w:val="24"/>
                      <w:szCs w:val="24"/>
                    </w:rPr>
                    <w:t xml:space="preserve">6 </w:t>
                  </w:r>
                  <w:r w:rsidRPr="00C201B0">
                    <w:rPr>
                      <w:rFonts w:hint="eastAsia"/>
                      <w:sz w:val="24"/>
                      <w:szCs w:val="24"/>
                    </w:rPr>
                    <w:t>与江苏省国家级生态红线位置关系图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-483870</wp:posOffset>
            </wp:positionV>
            <wp:extent cx="7553325" cy="5543550"/>
            <wp:effectExtent l="19050" t="0" r="952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554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E1996" w:rsidSect="00C201B0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996" w:rsidRPr="009751CD" w:rsidRDefault="009E1996" w:rsidP="00C201B0">
      <w:pPr>
        <w:rPr>
          <w:sz w:val="24"/>
          <w:szCs w:val="24"/>
        </w:rPr>
      </w:pPr>
      <w:r>
        <w:separator/>
      </w:r>
    </w:p>
  </w:endnote>
  <w:endnote w:type="continuationSeparator" w:id="1">
    <w:p w:rsidR="009E1996" w:rsidRPr="009751CD" w:rsidRDefault="009E1996" w:rsidP="00C201B0">
      <w:pPr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996" w:rsidRPr="009751CD" w:rsidRDefault="009E1996" w:rsidP="00C201B0">
      <w:pPr>
        <w:rPr>
          <w:sz w:val="24"/>
          <w:szCs w:val="24"/>
        </w:rPr>
      </w:pPr>
      <w:r>
        <w:separator/>
      </w:r>
    </w:p>
  </w:footnote>
  <w:footnote w:type="continuationSeparator" w:id="1">
    <w:p w:rsidR="009E1996" w:rsidRPr="009751CD" w:rsidRDefault="009E1996" w:rsidP="00C201B0">
      <w:pPr>
        <w:rPr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01B0"/>
    <w:rsid w:val="009E1996"/>
    <w:rsid w:val="00C20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2" type="callout" idref="#_x0000_s2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01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01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01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01B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201B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201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2019-04-22T12:05:00Z</dcterms:created>
  <dcterms:modified xsi:type="dcterms:W3CDTF">2019-04-22T12:14:00Z</dcterms:modified>
</cp:coreProperties>
</file>